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389928" w14:textId="77777777" w:rsidR="00621B58" w:rsidRPr="00621B58" w:rsidRDefault="00621B58" w:rsidP="00621B58">
      <w:pPr>
        <w:shd w:val="clear" w:color="auto" w:fill="FFFFFF"/>
        <w:spacing w:after="150" w:line="240" w:lineRule="auto"/>
        <w:outlineLvl w:val="1"/>
        <w:rPr>
          <w:rFonts w:ascii="inherit" w:eastAsia="Times New Roman" w:hAnsi="inherit" w:cs="Arial"/>
          <w:color w:val="333333"/>
          <w:sz w:val="54"/>
          <w:szCs w:val="54"/>
          <w:lang w:eastAsia="ru-RU"/>
        </w:rPr>
      </w:pPr>
      <w:proofErr w:type="spellStart"/>
      <w:r w:rsidRPr="00621B58">
        <w:rPr>
          <w:rFonts w:ascii="inherit" w:eastAsia="Times New Roman" w:hAnsi="inherit" w:cs="Arial"/>
          <w:color w:val="333333"/>
          <w:sz w:val="54"/>
          <w:szCs w:val="54"/>
          <w:lang w:eastAsia="ru-RU"/>
        </w:rPr>
        <w:t>Самоспасатель</w:t>
      </w:r>
      <w:proofErr w:type="spellEnd"/>
      <w:r w:rsidRPr="00621B58">
        <w:rPr>
          <w:rFonts w:ascii="inherit" w:eastAsia="Times New Roman" w:hAnsi="inherit" w:cs="Arial"/>
          <w:color w:val="333333"/>
          <w:sz w:val="54"/>
          <w:szCs w:val="54"/>
          <w:lang w:eastAsia="ru-RU"/>
        </w:rPr>
        <w:t xml:space="preserve"> СПИ-25М</w:t>
      </w:r>
    </w:p>
    <w:p w14:paraId="5F587995" w14:textId="77777777" w:rsidR="00621B58" w:rsidRPr="00621B58" w:rsidRDefault="00621B58" w:rsidP="00621B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hyperlink r:id="rId4" w:anchor="contact_form" w:history="1">
        <w:r w:rsidRPr="00621B58">
          <w:rPr>
            <w:rFonts w:ascii="Arial" w:eastAsia="Times New Roman" w:hAnsi="Arial" w:cs="Arial"/>
            <w:caps/>
            <w:color w:val="0000FF"/>
            <w:spacing w:val="15"/>
            <w:sz w:val="18"/>
            <w:szCs w:val="18"/>
            <w:u w:val="single"/>
            <w:shd w:val="clear" w:color="auto" w:fill="5982AF"/>
            <w:lang w:eastAsia="ru-RU"/>
          </w:rPr>
          <w:t>КУПИТЬ В 1 КЛИК</w:t>
        </w:r>
      </w:hyperlink>
    </w:p>
    <w:p w14:paraId="603D321A" w14:textId="77777777" w:rsidR="00621B58" w:rsidRPr="00621B58" w:rsidRDefault="00621B58" w:rsidP="00621B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7A464"/>
          <w:sz w:val="21"/>
          <w:szCs w:val="21"/>
          <w:lang w:eastAsia="ru-RU"/>
        </w:rPr>
      </w:pPr>
      <w:r w:rsidRPr="00621B58">
        <w:rPr>
          <w:rFonts w:ascii="Arial" w:eastAsia="Times New Roman" w:hAnsi="Arial" w:cs="Arial"/>
          <w:color w:val="77A464"/>
          <w:sz w:val="21"/>
          <w:szCs w:val="21"/>
          <w:lang w:eastAsia="ru-RU"/>
        </w:rPr>
        <w:t>В наличии</w:t>
      </w:r>
    </w:p>
    <w:p w14:paraId="26B7FBA5" w14:textId="77777777" w:rsidR="00621B58" w:rsidRPr="00621B58" w:rsidRDefault="00621B58" w:rsidP="00621B5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621B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Самоспасатель</w:t>
      </w:r>
      <w:proofErr w:type="spellEnd"/>
      <w:r w:rsidRPr="00621B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пожарный изолирующий СПИ-25М производитель ООО «ЮЗСО»</w:t>
      </w:r>
    </w:p>
    <w:p w14:paraId="7B3DA781" w14:textId="18BFC27B" w:rsidR="00621B58" w:rsidRPr="00621B58" w:rsidRDefault="00621B58" w:rsidP="00621B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21B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proofErr w:type="spellStart"/>
      <w:r w:rsidRPr="00621B5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Самоспасатель</w:t>
      </w:r>
      <w:proofErr w:type="spellEnd"/>
      <w:r w:rsidRPr="00621B5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пожарный изолирующий СПИ-25М</w:t>
      </w:r>
      <w:r w:rsidRPr="00621B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является самым современным и эффективным средством индивидуальной защиты органов дыхания.</w:t>
      </w:r>
      <w:r w:rsidRPr="00621B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621B5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СПИ-25М</w:t>
      </w:r>
      <w:r w:rsidRPr="00621B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предназначен для защиты органов дыхания, зрения и кожных покровов головы человека от продуктов горения, токсичных газов и других аварийных химически опасных веществ при эвакуации из высотных зданий, жилых домов, торговых комплексов, промышленных предприятий, больниц, интернатов и других объектов массового пребывания людей во время пожара и других чрезвычайных ситуациях.</w:t>
      </w:r>
    </w:p>
    <w:p w14:paraId="074FF368" w14:textId="77777777" w:rsidR="00621B58" w:rsidRPr="00621B58" w:rsidRDefault="00621B58" w:rsidP="00621B5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21B5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СПИ-25М</w:t>
      </w:r>
      <w:r w:rsidRPr="00621B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полностью защищает органы дыхания и зрения человека, изолируя от окружающей среды с недостатком или полным отсутствием кислорода и/или высоким содержанием опасных химических веществ, обеспечивая дыхание человека в автономном режиме. Кислород для дыхания поступает не из внешней среды, а выделяется внутри </w:t>
      </w:r>
      <w:proofErr w:type="spellStart"/>
      <w:r w:rsidRPr="00621B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самоспасателя</w:t>
      </w:r>
      <w:proofErr w:type="spellEnd"/>
      <w:r w:rsidRPr="00621B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14:paraId="213993DB" w14:textId="77777777" w:rsidR="00621B58" w:rsidRPr="00621B58" w:rsidRDefault="00621B58" w:rsidP="00621B5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21B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Эксклюзивная герметичная упаковка с обратным клапаном позволяет длительно хранить </w:t>
      </w:r>
      <w:proofErr w:type="spellStart"/>
      <w:r w:rsidRPr="00621B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самоспасатель</w:t>
      </w:r>
      <w:proofErr w:type="spellEnd"/>
      <w:r w:rsidRPr="00621B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в состоянии полной готовности к применению без снижения качественных показателей </w:t>
      </w:r>
      <w:proofErr w:type="spellStart"/>
      <w:r w:rsidRPr="00621B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самоспасателя</w:t>
      </w:r>
      <w:proofErr w:type="spellEnd"/>
      <w:r w:rsidRPr="00621B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в отличии от других, аналогичных изделий. Небольшой вес и размеры изделия обеспечивают удобство эксплуатации.</w:t>
      </w:r>
    </w:p>
    <w:p w14:paraId="38E9FF71" w14:textId="77777777" w:rsidR="00621B58" w:rsidRPr="00621B58" w:rsidRDefault="00621B58" w:rsidP="00621B5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21B5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СПИ-25М</w:t>
      </w:r>
      <w:r w:rsidRPr="00621B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изготовлен из современных и качественных материалов, выдерживающих кратковременное воздействие открытого пламени с температурой 850</w:t>
      </w:r>
      <w:r w:rsidRPr="00621B58"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ru-RU"/>
        </w:rPr>
        <w:t>о</w:t>
      </w:r>
      <w:r w:rsidRPr="00621B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С. Конструкция проста и удобна для пользователя. </w:t>
      </w:r>
      <w:proofErr w:type="spellStart"/>
      <w:r w:rsidRPr="00621B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Самоспасатель</w:t>
      </w:r>
      <w:proofErr w:type="spellEnd"/>
      <w:r w:rsidRPr="00621B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оснащен универсальным по размерам защитным колпаком яркого цвета, защищающим голову человека при кратковременном контакте с открытым пламенем. Колпак изготовлен с применением современных технологий, без склеивания и сшивания, что обеспечивает полную герметичность конструкции. Эргономичная полумаска плотно прилегает к лицу человека и обеспечивает комфортные условия использования и ведения переговоров. Инновационная конструкция </w:t>
      </w:r>
      <w:proofErr w:type="spellStart"/>
      <w:r w:rsidRPr="00621B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самоспасателя</w:t>
      </w:r>
      <w:proofErr w:type="spellEnd"/>
      <w:r w:rsidRPr="00621B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исключает применение внешних ремней утяжки, усложняющих конструкцию. Широкое смотровое окно из прозрачного и гибкого материала обеспечивает полный визуальный контроль окружающей обстановки при эвакуации.</w:t>
      </w:r>
    </w:p>
    <w:p w14:paraId="03F96573" w14:textId="77777777" w:rsidR="00621B58" w:rsidRPr="00621B58" w:rsidRDefault="00621B58" w:rsidP="00621B5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621B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Самоспасатель</w:t>
      </w:r>
      <w:proofErr w:type="spellEnd"/>
      <w:r w:rsidRPr="00621B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не требует предварительного обучения и позволяет применять его людьми с бородой, объемной прической и/или очками.</w:t>
      </w:r>
    </w:p>
    <w:p w14:paraId="11B5A6A0" w14:textId="77777777" w:rsidR="00621B58" w:rsidRPr="00621B58" w:rsidRDefault="00621B58" w:rsidP="00621B58">
      <w:pPr>
        <w:shd w:val="clear" w:color="auto" w:fill="FFFFFF"/>
        <w:spacing w:before="300" w:line="240" w:lineRule="auto"/>
        <w:outlineLvl w:val="1"/>
        <w:rPr>
          <w:rFonts w:ascii="inherit" w:eastAsia="Times New Roman" w:hAnsi="inherit" w:cs="Arial"/>
          <w:color w:val="333333"/>
          <w:sz w:val="45"/>
          <w:szCs w:val="45"/>
          <w:lang w:eastAsia="ru-RU"/>
        </w:rPr>
      </w:pPr>
      <w:r w:rsidRPr="00621B58">
        <w:rPr>
          <w:rFonts w:ascii="inherit" w:eastAsia="Times New Roman" w:hAnsi="inherit" w:cs="Arial"/>
          <w:color w:val="333333"/>
          <w:sz w:val="45"/>
          <w:szCs w:val="45"/>
          <w:lang w:eastAsia="ru-RU"/>
        </w:rPr>
        <w:t>Технические характеристики</w:t>
      </w:r>
    </w:p>
    <w:tbl>
      <w:tblPr>
        <w:tblW w:w="82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36"/>
        <w:gridCol w:w="3014"/>
      </w:tblGrid>
      <w:tr w:rsidR="00621B58" w:rsidRPr="00621B58" w14:paraId="479F859D" w14:textId="77777777" w:rsidTr="00621B58">
        <w:tc>
          <w:tcPr>
            <w:tcW w:w="6570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0C6044C" w14:textId="77777777" w:rsidR="00621B58" w:rsidRPr="00621B58" w:rsidRDefault="00621B58" w:rsidP="0062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</w:tr>
      <w:tr w:rsidR="00621B58" w:rsidRPr="00621B58" w14:paraId="34BD58F3" w14:textId="77777777" w:rsidTr="00621B58">
        <w:tc>
          <w:tcPr>
            <w:tcW w:w="417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DD5C61B" w14:textId="77777777" w:rsidR="00621B58" w:rsidRPr="00621B58" w:rsidRDefault="00621B58" w:rsidP="00621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защитного действия:</w:t>
            </w:r>
          </w:p>
          <w:p w14:paraId="1D1DD898" w14:textId="77777777" w:rsidR="00621B58" w:rsidRPr="00621B58" w:rsidRDefault="00621B58" w:rsidP="00621B5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в режиме ожидания помощи</w:t>
            </w:r>
          </w:p>
          <w:p w14:paraId="1D0B1072" w14:textId="77777777" w:rsidR="00621B58" w:rsidRPr="00621B58" w:rsidRDefault="00621B58" w:rsidP="00621B5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в режиме тяжелой нагрузки</w:t>
            </w:r>
          </w:p>
          <w:p w14:paraId="4C8294FE" w14:textId="77777777" w:rsidR="00621B58" w:rsidRPr="00621B58" w:rsidRDefault="00621B58" w:rsidP="00621B5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в режиме нагрузки средней тяжести</w:t>
            </w:r>
          </w:p>
        </w:tc>
        <w:tc>
          <w:tcPr>
            <w:tcW w:w="237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89ABB3A" w14:textId="77777777" w:rsidR="00621B58" w:rsidRPr="00621B58" w:rsidRDefault="00621B58" w:rsidP="00621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730D6992" w14:textId="77777777" w:rsidR="00621B58" w:rsidRPr="00621B58" w:rsidRDefault="00621B58" w:rsidP="00621B5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80 минут</w:t>
            </w:r>
          </w:p>
          <w:p w14:paraId="64980D82" w14:textId="77777777" w:rsidR="00621B58" w:rsidRPr="00621B58" w:rsidRDefault="00621B58" w:rsidP="00621B5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минут</w:t>
            </w:r>
          </w:p>
          <w:p w14:paraId="384B1DA7" w14:textId="77777777" w:rsidR="00621B58" w:rsidRPr="00621B58" w:rsidRDefault="00621B58" w:rsidP="00621B5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минут</w:t>
            </w:r>
          </w:p>
        </w:tc>
      </w:tr>
      <w:tr w:rsidR="00621B58" w:rsidRPr="00621B58" w14:paraId="0D929E55" w14:textId="77777777" w:rsidTr="00621B58">
        <w:tc>
          <w:tcPr>
            <w:tcW w:w="417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F0A2E7A" w14:textId="77777777" w:rsidR="00621B58" w:rsidRPr="00621B58" w:rsidRDefault="00621B58" w:rsidP="00621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рабочей части</w:t>
            </w:r>
          </w:p>
        </w:tc>
        <w:tc>
          <w:tcPr>
            <w:tcW w:w="237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4A5F41C" w14:textId="77777777" w:rsidR="00621B58" w:rsidRPr="00621B58" w:rsidRDefault="00621B58" w:rsidP="00621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1,4 кг</w:t>
            </w:r>
          </w:p>
        </w:tc>
      </w:tr>
      <w:tr w:rsidR="00621B58" w:rsidRPr="00621B58" w14:paraId="5FAC13CE" w14:textId="77777777" w:rsidTr="00621B58">
        <w:tc>
          <w:tcPr>
            <w:tcW w:w="417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CD0D348" w14:textId="77777777" w:rsidR="00621B58" w:rsidRPr="00621B58" w:rsidRDefault="00621B58" w:rsidP="00621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Гарантийный срок хранения</w:t>
            </w:r>
          </w:p>
        </w:tc>
        <w:tc>
          <w:tcPr>
            <w:tcW w:w="237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2465809" w14:textId="77777777" w:rsidR="00621B58" w:rsidRPr="00621B58" w:rsidRDefault="00621B58" w:rsidP="00621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5,5 лет</w:t>
            </w:r>
          </w:p>
        </w:tc>
      </w:tr>
      <w:tr w:rsidR="00621B58" w:rsidRPr="00621B58" w14:paraId="43C71D3C" w14:textId="77777777" w:rsidTr="00621B58">
        <w:tc>
          <w:tcPr>
            <w:tcW w:w="417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780AB10" w14:textId="77777777" w:rsidR="00621B58" w:rsidRPr="00621B58" w:rsidRDefault="00621B58" w:rsidP="00621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Минимальная температура срабатывания патрона</w:t>
            </w:r>
          </w:p>
        </w:tc>
        <w:tc>
          <w:tcPr>
            <w:tcW w:w="237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E2F84DD" w14:textId="77777777" w:rsidR="00621B58" w:rsidRPr="00621B58" w:rsidRDefault="00621B58" w:rsidP="00621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1008FC63" w14:textId="77777777" w:rsidR="00621B58" w:rsidRPr="00621B58" w:rsidRDefault="00621B58" w:rsidP="00621B5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Минус 20</w:t>
            </w:r>
            <w:r w:rsidRPr="00621B58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о</w:t>
            </w:r>
            <w:r w:rsidRPr="00621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</w:tr>
      <w:tr w:rsidR="00621B58" w:rsidRPr="00621B58" w14:paraId="3F74C554" w14:textId="77777777" w:rsidTr="00621B58">
        <w:tc>
          <w:tcPr>
            <w:tcW w:w="417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8B95446" w14:textId="77777777" w:rsidR="00621B58" w:rsidRPr="00621B58" w:rsidRDefault="00621B58" w:rsidP="00621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Температура  вдыхаемой газо-воздушной смеси</w:t>
            </w:r>
          </w:p>
        </w:tc>
        <w:tc>
          <w:tcPr>
            <w:tcW w:w="237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8E2D43B" w14:textId="77777777" w:rsidR="00621B58" w:rsidRPr="00621B58" w:rsidRDefault="00621B58" w:rsidP="00621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00F483E6" w14:textId="77777777" w:rsidR="00621B58" w:rsidRPr="00621B58" w:rsidRDefault="00621B58" w:rsidP="00621B5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50°С.</w:t>
            </w:r>
          </w:p>
        </w:tc>
      </w:tr>
      <w:tr w:rsidR="00621B58" w:rsidRPr="00621B58" w14:paraId="0B1DB91A" w14:textId="77777777" w:rsidTr="00621B58">
        <w:tc>
          <w:tcPr>
            <w:tcW w:w="417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DC2F8E3" w14:textId="77777777" w:rsidR="00621B58" w:rsidRPr="00621B58" w:rsidRDefault="00621B58" w:rsidP="00621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Габаритные размеры в упаковке:</w:t>
            </w:r>
          </w:p>
          <w:p w14:paraId="3BD30BCF" w14:textId="77777777" w:rsidR="00621B58" w:rsidRPr="00621B58" w:rsidRDefault="00621B58" w:rsidP="00621B5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в сумке для переноски</w:t>
            </w:r>
          </w:p>
        </w:tc>
        <w:tc>
          <w:tcPr>
            <w:tcW w:w="237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A78DB0B" w14:textId="77777777" w:rsidR="00621B58" w:rsidRPr="00621B58" w:rsidRDefault="00621B58" w:rsidP="00621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7977FC79" w14:textId="77777777" w:rsidR="00621B58" w:rsidRPr="00621B58" w:rsidRDefault="00621B58" w:rsidP="00621B5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180х160х160 мм</w:t>
            </w:r>
          </w:p>
        </w:tc>
      </w:tr>
    </w:tbl>
    <w:p w14:paraId="0E52D9C3" w14:textId="77777777" w:rsidR="00621B58" w:rsidRPr="00621B58" w:rsidRDefault="00621B58" w:rsidP="00621B5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21B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14:paraId="1B78D3FA" w14:textId="77777777" w:rsidR="00621B58" w:rsidRPr="00621B58" w:rsidRDefault="00621B58" w:rsidP="00621B5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21B5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СПИ-25М имеет:</w:t>
      </w:r>
    </w:p>
    <w:p w14:paraId="0568D1E6" w14:textId="77777777" w:rsidR="00621B58" w:rsidRPr="00621B58" w:rsidRDefault="00621B58" w:rsidP="00621B5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21B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—  Обязательный сертификат соответствия требованиям Технического регламента о требованиях пожарной безопасности (Федеральный закон от 22.07.2008 №123-ФЗ) по ГОСТ Р 53260-2009;</w:t>
      </w:r>
    </w:p>
    <w:p w14:paraId="21492140" w14:textId="77777777" w:rsidR="00621B58" w:rsidRPr="00621B58" w:rsidRDefault="00621B58" w:rsidP="00621B58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21B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—  Обязательный сертификат соответствия требованиям Технического регламента Таможенного союза ТР ТС 019/2011 «О безопасности средств индивидуальной защиты»</w:t>
      </w:r>
    </w:p>
    <w:p w14:paraId="7F1DA1FD" w14:textId="77777777" w:rsidR="00286711" w:rsidRDefault="00286711"/>
    <w:sectPr w:rsidR="002867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783"/>
    <w:rsid w:val="00286711"/>
    <w:rsid w:val="00621B58"/>
    <w:rsid w:val="00DC5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F77B1"/>
  <w15:chartTrackingRefBased/>
  <w15:docId w15:val="{F26CD6F2-8042-4D8E-A97E-FE9B42F3F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21B5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21B5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621B5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21B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21B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126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31179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10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690974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69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1389275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avigator-siz.ru/catalog-product/organi-dihania/samospasateli/samospasateli-izolirusie/spi-25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476</Words>
  <Characters>2718</Characters>
  <Application>Microsoft Office Word</Application>
  <DocSecurity>0</DocSecurity>
  <Lines>22</Lines>
  <Paragraphs>6</Paragraphs>
  <ScaleCrop>false</ScaleCrop>
  <Company/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Ганьшин Илья</dc:creator>
  <cp:keywords/>
  <dc:description/>
  <cp:lastModifiedBy>Ганьшин Илья</cp:lastModifiedBy>
  <cp:revision>2</cp:revision>
  <dcterms:created xsi:type="dcterms:W3CDTF">2020-07-31T15:50:00Z</dcterms:created>
  <dcterms:modified xsi:type="dcterms:W3CDTF">2020-07-31T15:50:00Z</dcterms:modified>
</cp:coreProperties>
</file>